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A6" w:rsidRPr="00A66936" w:rsidRDefault="00914BA6" w:rsidP="00914BA6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650249" w:rsidRPr="00A66936" w:rsidRDefault="00914BA6" w:rsidP="00914BA6">
      <w:pPr>
        <w:jc w:val="center"/>
        <w:rPr>
          <w:rFonts w:ascii="Algerian" w:hAnsi="Algerian" w:cs="Arial"/>
          <w:b/>
          <w:sz w:val="120"/>
          <w:szCs w:val="120"/>
        </w:rPr>
      </w:pPr>
      <w:r w:rsidRPr="00A66936">
        <w:rPr>
          <w:rFonts w:ascii="Algerian" w:hAnsi="Algerian" w:cs="Arial"/>
          <w:b/>
          <w:sz w:val="120"/>
          <w:szCs w:val="120"/>
        </w:rPr>
        <w:t>Osterbasar</w:t>
      </w:r>
    </w:p>
    <w:p w:rsidR="00A66936" w:rsidRPr="00CB00DE" w:rsidRDefault="00A66936" w:rsidP="00914BA6">
      <w:pPr>
        <w:jc w:val="center"/>
        <w:rPr>
          <w:rFonts w:ascii="Algerian" w:hAnsi="Algerian" w:cs="Arial"/>
          <w:b/>
          <w:sz w:val="96"/>
          <w:szCs w:val="96"/>
        </w:rPr>
      </w:pPr>
      <w:r>
        <w:rPr>
          <w:rFonts w:ascii="Algerian" w:hAnsi="Algerian" w:cs="Arial"/>
          <w:b/>
          <w:noProof/>
          <w:sz w:val="96"/>
          <w:szCs w:val="96"/>
          <w:lang w:eastAsia="de-DE"/>
        </w:rPr>
        <w:drawing>
          <wp:inline distT="0" distB="0" distL="0" distR="0" wp14:anchorId="15B0DE99" wp14:editId="4B9B8076">
            <wp:extent cx="1771650" cy="2181076"/>
            <wp:effectExtent l="0" t="0" r="0" b="0"/>
            <wp:docPr id="3" name="Bild 3" descr="C:\Users\Kietz-Kita\AppData\Local\Microsoft\Windows\INetCache\Content.MSO\1B66B7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etz-Kita\AppData\Local\Microsoft\Windows\INetCache\Content.MSO\1B66B7E1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87" cy="219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A6" w:rsidRPr="00CB00DE" w:rsidRDefault="00A66936" w:rsidP="00914BA6">
      <w:pPr>
        <w:jc w:val="center"/>
        <w:rPr>
          <w:rFonts w:ascii="Arial Black" w:hAnsi="Arial Black" w:cs="Arial"/>
          <w:sz w:val="72"/>
          <w:szCs w:val="72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4CE0174" wp14:editId="38B45388">
                <wp:extent cx="304800" cy="304800"/>
                <wp:effectExtent l="0" t="0" r="0" b="0"/>
                <wp:docPr id="1" name="AutoShape 1" descr="Vektorgrafiken Comic rosa häschen Vektorbilder Comic rosa häschen | 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36" w:rsidRDefault="00A66936" w:rsidP="00A66936">
                            <w:pPr>
                              <w:jc w:val="center"/>
                            </w:pPr>
                            <w:r w:rsidRPr="00A66936">
                              <w:object w:dxaOrig="7545" w:dyaOrig="8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77.25pt;height:40.5pt">
                                  <v:imagedata r:id="rId5" o:title=""/>
                                </v:shape>
                                <o:OLEObject Type="Embed" ProgID="Package" ShapeID="_x0000_i1026" DrawAspect="Content" ObjectID="_1772360326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E0174" id="AutoShape 1" o:spid="_x0000_s1026" alt="Vektorgrafiken Comic rosa häschen Vektorbilder Comic rosa häschen | 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nj6AIAAB8GAAAOAAAAZHJzL2Uyb0RvYy54bWysVNtu1DAQfUfiHyy/p0m22UuiZquy2SCk&#10;ApUKvDuJs7Ga2Mb2brZc/oY/4ccYO3tteUBAHix7xjkzZ+Z4rq63XYs2VGkmeIrDiwAjyktRMb5K&#10;8ccPuTfDSBvCK9IKTlP8SDW+nr98cdXLhI5EI9qKKgQgXCe9THFjjEx8X5cN7Yi+EJJycNZCdcTA&#10;Ua38SpEe0LvWHwXBxO+FqqQSJdUarNngxHOHX9e0NO/rWlOD2hRDbsatyq2FXf35FUlWisiGlbs0&#10;yF9k0RHGIegBKiOGoLViz6A6ViqhRW0uStH5oq5ZSR0HYBMGT9jcN0RSxwWKo+WhTPr/wZbvNncK&#10;sQp6hxEnHbToZm2Ei4zAVFFdQrk+0QcDxVekZg+Uo4UAHgiIENT8/GGbxdFwpWCuob+78A2hjEqh&#10;mZGNMELb2vdSJ5DCvbxTtnpa3oryQSMuFg3hK3qjJXRwyG1vUkr0DSUVFCG0EP4Zhj1oQENF/1ZU&#10;wIYAG9eZba06GwNqjrZOAI8HAdCtQSUYL4NoFoBMSnDt9jYCSfY/S6XNayo6ZDcpVpCdAyebW22G&#10;q/srNhYXOWtbsJOk5WcGwBwsEBp+tT6bhJPM1ziIl7PlLPKi0WTpRUGWeTf5IvImeTgdZ5fZYpGF&#10;323cMEoaVlWU2zB7+YbRn8lj95AG4R0ErEXLKgtnU9JqVSxahTYEnk/uPldy8Byv+edpuHoBlyeU&#10;wlEUvBrFXj6ZTb0oj8ZePA1mXhDGr+JJEMVRlp9TumWc/jsl1Kc4Ho/GrksnST/hFrjvOTeSdMzA&#10;gGpZl2KQBnz2EkmsApe8cntDWDvsT0ph0z+WAtq9b7TTq5XooH6zLbaAYnVbiOoRlKsEKAtECFMV&#10;No1QXzDqYUKlWH9eE0Uxat9wUH8cRpEdae4QjacjOKhTT3HqIbwEqBQbjIbtwgxjcC0VWzUQKXQ1&#10;4sK+/5o5NR+z2r0zmEKO1G5i2jF3ena3jnN9/g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/9nnj6AIAAB8G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:rsidR="00A66936" w:rsidRDefault="00A66936" w:rsidP="00A66936">
                      <w:pPr>
                        <w:jc w:val="center"/>
                      </w:pPr>
                      <w:r w:rsidRPr="00A66936">
                        <w:object w:dxaOrig="7546" w:dyaOrig="811">
                          <v:shape id="_x0000_i1025" type="#_x0000_t75" style="width:377.25pt;height:40.5pt">
                            <v:imagedata r:id="rId7" o:title=""/>
                          </v:shape>
                          <o:OLEObject Type="Embed" ProgID="Package" ShapeID="_x0000_i1025" DrawAspect="Content" ObjectID="_1709443908" r:id="rId8"/>
                        </w:objec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14BA6" w:rsidRPr="00CB00DE">
        <w:rPr>
          <w:rFonts w:ascii="Arial Black" w:hAnsi="Arial Black" w:cs="Arial"/>
          <w:sz w:val="72"/>
          <w:szCs w:val="72"/>
        </w:rPr>
        <w:t>am:</w:t>
      </w:r>
      <w:r>
        <w:rPr>
          <w:rFonts w:ascii="Arial Black" w:hAnsi="Arial Black" w:cs="Arial"/>
          <w:sz w:val="72"/>
          <w:szCs w:val="72"/>
        </w:rPr>
        <w:t xml:space="preserve"> </w:t>
      </w:r>
      <w:r w:rsidR="000D72B9">
        <w:rPr>
          <w:rFonts w:ascii="Arial Black" w:hAnsi="Arial Black" w:cs="Arial"/>
          <w:sz w:val="72"/>
          <w:szCs w:val="72"/>
        </w:rPr>
        <w:t>22</w:t>
      </w:r>
      <w:r w:rsidR="00736441">
        <w:rPr>
          <w:rFonts w:ascii="Arial Black" w:hAnsi="Arial Black" w:cs="Arial"/>
          <w:sz w:val="72"/>
          <w:szCs w:val="72"/>
        </w:rPr>
        <w:t>.03.202</w:t>
      </w:r>
      <w:r w:rsidR="000D72B9">
        <w:rPr>
          <w:rFonts w:ascii="Arial Black" w:hAnsi="Arial Black" w:cs="Arial"/>
          <w:sz w:val="72"/>
          <w:szCs w:val="72"/>
        </w:rPr>
        <w:t>4</w:t>
      </w:r>
    </w:p>
    <w:p w:rsidR="00914BA6" w:rsidRPr="00A66936" w:rsidRDefault="00914BA6" w:rsidP="00914BA6">
      <w:pPr>
        <w:jc w:val="center"/>
        <w:rPr>
          <w:rFonts w:ascii="Arial" w:hAnsi="Arial" w:cs="Arial"/>
          <w:sz w:val="24"/>
          <w:szCs w:val="24"/>
        </w:rPr>
      </w:pPr>
    </w:p>
    <w:p w:rsidR="00914BA6" w:rsidRPr="00CB00DE" w:rsidRDefault="00914BA6" w:rsidP="00914BA6">
      <w:pPr>
        <w:jc w:val="center"/>
        <w:rPr>
          <w:rFonts w:ascii="Arial Black" w:hAnsi="Arial Black" w:cs="Arial"/>
          <w:sz w:val="72"/>
          <w:szCs w:val="72"/>
        </w:rPr>
      </w:pPr>
      <w:r w:rsidRPr="00CB00DE">
        <w:rPr>
          <w:rFonts w:ascii="Arial Black" w:hAnsi="Arial Black" w:cs="Arial"/>
          <w:sz w:val="72"/>
          <w:szCs w:val="72"/>
        </w:rPr>
        <w:t>Zeit: 14:</w:t>
      </w:r>
      <w:r w:rsidR="00375DC5">
        <w:rPr>
          <w:rFonts w:ascii="Arial Black" w:hAnsi="Arial Black" w:cs="Arial"/>
          <w:sz w:val="72"/>
          <w:szCs w:val="72"/>
        </w:rPr>
        <w:t>0</w:t>
      </w:r>
      <w:r w:rsidRPr="00CB00DE">
        <w:rPr>
          <w:rFonts w:ascii="Arial Black" w:hAnsi="Arial Black" w:cs="Arial"/>
          <w:sz w:val="72"/>
          <w:szCs w:val="72"/>
        </w:rPr>
        <w:t>0 – 1</w:t>
      </w:r>
      <w:r w:rsidR="00375DC5">
        <w:rPr>
          <w:rFonts w:ascii="Arial Black" w:hAnsi="Arial Black" w:cs="Arial"/>
          <w:sz w:val="72"/>
          <w:szCs w:val="72"/>
        </w:rPr>
        <w:t>6</w:t>
      </w:r>
      <w:r w:rsidRPr="00CB00DE">
        <w:rPr>
          <w:rFonts w:ascii="Arial Black" w:hAnsi="Arial Black" w:cs="Arial"/>
          <w:sz w:val="72"/>
          <w:szCs w:val="72"/>
        </w:rPr>
        <w:t>:00 Uhr</w:t>
      </w:r>
    </w:p>
    <w:p w:rsidR="00914BA6" w:rsidRPr="00A66936" w:rsidRDefault="00914BA6" w:rsidP="00914BA6">
      <w:pPr>
        <w:jc w:val="center"/>
        <w:rPr>
          <w:rFonts w:ascii="Arial" w:hAnsi="Arial" w:cs="Arial"/>
          <w:sz w:val="24"/>
          <w:szCs w:val="24"/>
        </w:rPr>
      </w:pPr>
    </w:p>
    <w:p w:rsidR="00914BA6" w:rsidRDefault="00914BA6" w:rsidP="00914BA6">
      <w:pPr>
        <w:jc w:val="center"/>
        <w:rPr>
          <w:rFonts w:ascii="Bauhaus 93" w:hAnsi="Bauhaus 93" w:cs="Arial"/>
          <w:sz w:val="72"/>
          <w:szCs w:val="72"/>
        </w:rPr>
      </w:pPr>
      <w:r w:rsidRPr="00CB00DE">
        <w:rPr>
          <w:rFonts w:ascii="Bauhaus 93" w:hAnsi="Bauhaus 93" w:cs="Arial"/>
          <w:sz w:val="72"/>
          <w:szCs w:val="72"/>
        </w:rPr>
        <w:t>mit Waffelverkauf</w:t>
      </w:r>
    </w:p>
    <w:p w:rsidR="00A66936" w:rsidRPr="00CB00DE" w:rsidRDefault="00A66936" w:rsidP="00914BA6">
      <w:pPr>
        <w:jc w:val="center"/>
        <w:rPr>
          <w:rFonts w:ascii="Bauhaus 93" w:hAnsi="Bauhaus 93" w:cs="Arial"/>
          <w:sz w:val="72"/>
          <w:szCs w:val="72"/>
        </w:rPr>
      </w:pPr>
      <w:r>
        <w:rPr>
          <w:rFonts w:ascii="Bauhaus 93" w:hAnsi="Bauhaus 93" w:cs="Arial"/>
          <w:noProof/>
          <w:sz w:val="72"/>
          <w:szCs w:val="72"/>
          <w:lang w:eastAsia="de-DE"/>
        </w:rPr>
        <w:drawing>
          <wp:inline distT="0" distB="0" distL="0" distR="0" wp14:anchorId="4963343D" wp14:editId="06848C34">
            <wp:extent cx="1876425" cy="1716729"/>
            <wp:effectExtent l="0" t="0" r="0" b="0"/>
            <wp:docPr id="4" name="Bild 4" descr="C:\Users\Kietz-Kita\AppData\Local\Microsoft\Windows\INetCache\Content.MSO\4B7292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etz-Kita\AppData\Local\Microsoft\Windows\INetCache\Content.MSO\4B7292A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80" cy="173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936" w:rsidRPr="00CB00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A6"/>
    <w:rsid w:val="000D72B9"/>
    <w:rsid w:val="003171F6"/>
    <w:rsid w:val="00375DC5"/>
    <w:rsid w:val="00650249"/>
    <w:rsid w:val="00736441"/>
    <w:rsid w:val="00742074"/>
    <w:rsid w:val="00914BA6"/>
    <w:rsid w:val="00A66936"/>
    <w:rsid w:val="00B50C0F"/>
    <w:rsid w:val="00C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6F6A4-40BE-4611-AEBB-76EABBB7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Schönefeld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Kietz-Kita</dc:creator>
  <cp:keywords/>
  <dc:description/>
  <cp:lastModifiedBy>Kietz-Kita</cp:lastModifiedBy>
  <cp:revision>2</cp:revision>
  <dcterms:created xsi:type="dcterms:W3CDTF">2024-03-19T14:32:00Z</dcterms:created>
  <dcterms:modified xsi:type="dcterms:W3CDTF">2024-03-19T14:32:00Z</dcterms:modified>
</cp:coreProperties>
</file>